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02B1" w14:textId="7D95A71F" w:rsidR="008C5474" w:rsidRDefault="008C5474">
      <w:r>
        <w:rPr>
          <w:noProof/>
        </w:rPr>
        <w:drawing>
          <wp:anchor distT="0" distB="0" distL="114300" distR="114300" simplePos="0" relativeHeight="251658240" behindDoc="0" locked="0" layoutInCell="1" allowOverlap="1" wp14:anchorId="3C03E701" wp14:editId="3AC60481">
            <wp:simplePos x="0" y="0"/>
            <wp:positionH relativeFrom="margin">
              <wp:align>center</wp:align>
            </wp:positionH>
            <wp:positionV relativeFrom="paragraph">
              <wp:posOffset>-492125</wp:posOffset>
            </wp:positionV>
            <wp:extent cx="5583947" cy="4998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83947" cy="499873"/>
                    </a:xfrm>
                    <a:prstGeom prst="rect">
                      <a:avLst/>
                    </a:prstGeom>
                  </pic:spPr>
                </pic:pic>
              </a:graphicData>
            </a:graphic>
          </wp:anchor>
        </w:drawing>
      </w:r>
    </w:p>
    <w:p w14:paraId="22F24103" w14:textId="3514FDAF" w:rsidR="008C5474" w:rsidRPr="007D4CFB" w:rsidRDefault="008C5474">
      <w:pPr>
        <w:rPr>
          <w:rFonts w:ascii="Arial" w:hAnsi="Arial" w:cs="Arial"/>
          <w:b/>
          <w:bCs/>
          <w:u w:val="single"/>
        </w:rPr>
      </w:pPr>
      <w:r w:rsidRPr="007D4CFB">
        <w:rPr>
          <w:rFonts w:ascii="Arial" w:hAnsi="Arial" w:cs="Arial"/>
          <w:b/>
          <w:bCs/>
          <w:u w:val="single"/>
        </w:rPr>
        <w:t>Press Release</w:t>
      </w:r>
    </w:p>
    <w:p w14:paraId="6B0AAA85" w14:textId="133CAAC1" w:rsidR="008C5474" w:rsidRPr="007D4CFB" w:rsidRDefault="008C5474">
      <w:pPr>
        <w:rPr>
          <w:rFonts w:ascii="Arial" w:hAnsi="Arial" w:cs="Arial"/>
        </w:rPr>
      </w:pPr>
    </w:p>
    <w:p w14:paraId="196F5A19" w14:textId="37A8D326" w:rsidR="008C5474" w:rsidRPr="007D4CFB" w:rsidRDefault="007D4CFB" w:rsidP="007D4CFB">
      <w:pPr>
        <w:jc w:val="center"/>
        <w:rPr>
          <w:rFonts w:ascii="Arial" w:hAnsi="Arial" w:cs="Arial"/>
          <w:b/>
          <w:bCs/>
          <w:sz w:val="28"/>
          <w:szCs w:val="28"/>
        </w:rPr>
      </w:pPr>
      <w:r w:rsidRPr="007D4CFB">
        <w:rPr>
          <w:rFonts w:ascii="Arial" w:hAnsi="Arial" w:cs="Arial"/>
          <w:b/>
          <w:bCs/>
          <w:sz w:val="28"/>
          <w:szCs w:val="28"/>
        </w:rPr>
        <w:t>GEARWRENCH</w:t>
      </w:r>
      <w:r w:rsidR="004A217B">
        <w:rPr>
          <w:rFonts w:ascii="Arial" w:hAnsi="Arial" w:cs="Arial"/>
          <w:b/>
          <w:bCs/>
          <w:sz w:val="28"/>
          <w:szCs w:val="28"/>
        </w:rPr>
        <w:t xml:space="preserve"> EXPANDS 90T FAMILY WITH LATEST INNOVATIVE PRODUCTS: 90T DOUBLE FLEX GEARBOX RATCHETING WRENCH AND 90T REVERSIBLE RATCHETING WRENCH</w:t>
      </w:r>
    </w:p>
    <w:p w14:paraId="5EABE921" w14:textId="041B7819" w:rsidR="007D4CFB" w:rsidRDefault="007D4CFB" w:rsidP="007D4CFB">
      <w:pPr>
        <w:jc w:val="center"/>
        <w:rPr>
          <w:rFonts w:ascii="Arial" w:hAnsi="Arial" w:cs="Arial"/>
          <w:i/>
          <w:iCs/>
        </w:rPr>
      </w:pPr>
    </w:p>
    <w:p w14:paraId="539A0022" w14:textId="4BDC8CA3" w:rsidR="004A217B" w:rsidRDefault="007D4CFB" w:rsidP="004A217B">
      <w:pPr>
        <w:rPr>
          <w:rFonts w:ascii="Arial" w:hAnsi="Arial" w:cs="Arial"/>
        </w:rPr>
      </w:pPr>
      <w:r>
        <w:rPr>
          <w:rFonts w:ascii="Arial" w:hAnsi="Arial" w:cs="Arial"/>
          <w:b/>
          <w:bCs/>
        </w:rPr>
        <w:t xml:space="preserve">SPARKS, M.D. – </w:t>
      </w:r>
      <w:r>
        <w:rPr>
          <w:rFonts w:ascii="Arial" w:hAnsi="Arial" w:cs="Arial"/>
        </w:rPr>
        <w:t xml:space="preserve">GEARWRENCH </w:t>
      </w:r>
      <w:r w:rsidR="004A217B">
        <w:rPr>
          <w:rFonts w:ascii="Arial" w:hAnsi="Arial" w:cs="Arial"/>
        </w:rPr>
        <w:t>has expanded the 90T family</w:t>
      </w:r>
      <w:r w:rsidR="0005494E">
        <w:rPr>
          <w:rFonts w:ascii="Arial" w:hAnsi="Arial" w:cs="Arial"/>
        </w:rPr>
        <w:t xml:space="preserve"> product line</w:t>
      </w:r>
      <w:r w:rsidR="004A217B">
        <w:rPr>
          <w:rFonts w:ascii="Arial" w:hAnsi="Arial" w:cs="Arial"/>
        </w:rPr>
        <w:t>, adding two new innovative ratcheting wrenches</w:t>
      </w:r>
      <w:r w:rsidR="0005494E">
        <w:rPr>
          <w:rFonts w:ascii="Arial" w:hAnsi="Arial" w:cs="Arial"/>
        </w:rPr>
        <w:t xml:space="preserve">: the 90T Reversible Ratcheting Wrench and 90T Double Flex </w:t>
      </w:r>
      <w:proofErr w:type="spellStart"/>
      <w:r w:rsidR="0005494E">
        <w:rPr>
          <w:rFonts w:ascii="Arial" w:hAnsi="Arial" w:cs="Arial"/>
        </w:rPr>
        <w:t>GearBox</w:t>
      </w:r>
      <w:proofErr w:type="spellEnd"/>
      <w:r w:rsidR="0005494E">
        <w:rPr>
          <w:rFonts w:ascii="Arial" w:hAnsi="Arial" w:cs="Arial"/>
        </w:rPr>
        <w:t xml:space="preserve"> Ratcheting Wrench. Designed with professionals in mind, the 90-tooth gear on both ratcheting wrenches requires just four degrees of swing arc to turn fasteners in the tightest of spaces. Each new wrench also features unique qualities to address end user pain points preventing technicians from getting the job done.</w:t>
      </w:r>
    </w:p>
    <w:p w14:paraId="642B1D9C" w14:textId="651BD68A" w:rsidR="0005494E" w:rsidRDefault="0005494E" w:rsidP="004A217B">
      <w:pPr>
        <w:rPr>
          <w:rFonts w:ascii="Arial" w:hAnsi="Arial" w:cs="Arial"/>
        </w:rPr>
      </w:pPr>
    </w:p>
    <w:p w14:paraId="78026969" w14:textId="2477086D" w:rsidR="0005494E" w:rsidRDefault="00E00851" w:rsidP="004A217B">
      <w:pPr>
        <w:rPr>
          <w:rFonts w:ascii="Arial" w:hAnsi="Arial" w:cs="Arial"/>
        </w:rPr>
      </w:pPr>
      <w:r>
        <w:rPr>
          <w:rFonts w:ascii="Arial" w:hAnsi="Arial" w:cs="Arial"/>
        </w:rPr>
        <w:t>“</w:t>
      </w:r>
      <w:r w:rsidR="004F0383">
        <w:rPr>
          <w:rFonts w:ascii="Arial" w:hAnsi="Arial" w:cs="Arial"/>
        </w:rPr>
        <w:t xml:space="preserve">The voice of the customer is at the center of all that we do at GEARWRENCH. </w:t>
      </w:r>
      <w:r>
        <w:rPr>
          <w:rFonts w:ascii="Arial" w:hAnsi="Arial" w:cs="Arial"/>
        </w:rPr>
        <w:t xml:space="preserve">While conducting research </w:t>
      </w:r>
      <w:r w:rsidR="004F0383">
        <w:rPr>
          <w:rFonts w:ascii="Arial" w:hAnsi="Arial" w:cs="Arial"/>
        </w:rPr>
        <w:t>with professional technicians</w:t>
      </w:r>
      <w:r>
        <w:rPr>
          <w:rFonts w:ascii="Arial" w:hAnsi="Arial" w:cs="Arial"/>
        </w:rPr>
        <w:t xml:space="preserve">, we heard three </w:t>
      </w:r>
      <w:r w:rsidR="004F0383">
        <w:rPr>
          <w:rFonts w:ascii="Arial" w:hAnsi="Arial" w:cs="Arial"/>
        </w:rPr>
        <w:t xml:space="preserve">consistent </w:t>
      </w:r>
      <w:r>
        <w:rPr>
          <w:rFonts w:ascii="Arial" w:hAnsi="Arial" w:cs="Arial"/>
        </w:rPr>
        <w:t xml:space="preserve">pain points: needing better access in deep and confined spaces, needing better ergonomics of the wrenches for efficiency, and a need to provide the fastest solution possible for any job,” Jarrett Wolf, Senior Product Manager, said. “The GEARWRENCH Double Flex </w:t>
      </w:r>
      <w:proofErr w:type="spellStart"/>
      <w:r>
        <w:rPr>
          <w:rFonts w:ascii="Arial" w:hAnsi="Arial" w:cs="Arial"/>
        </w:rPr>
        <w:t>GearBox</w:t>
      </w:r>
      <w:proofErr w:type="spellEnd"/>
      <w:r>
        <w:rPr>
          <w:rFonts w:ascii="Arial" w:hAnsi="Arial" w:cs="Arial"/>
        </w:rPr>
        <w:t xml:space="preserve"> and Reversible Ratcheting Wrenches not only hit all three of those pain points, but they offer innovation in maximizing productivity and increasing safety, while </w:t>
      </w:r>
      <w:r w:rsidR="004F0383">
        <w:rPr>
          <w:rFonts w:ascii="Arial" w:hAnsi="Arial" w:cs="Arial"/>
        </w:rPr>
        <w:t>continuing</w:t>
      </w:r>
      <w:r>
        <w:rPr>
          <w:rFonts w:ascii="Arial" w:hAnsi="Arial" w:cs="Arial"/>
        </w:rPr>
        <w:t xml:space="preserve"> to </w:t>
      </w:r>
      <w:r w:rsidR="004F0383">
        <w:rPr>
          <w:rFonts w:ascii="Arial" w:hAnsi="Arial" w:cs="Arial"/>
        </w:rPr>
        <w:t>expand the line of 90T professional ratcheting wrenches</w:t>
      </w:r>
      <w:r>
        <w:rPr>
          <w:rFonts w:ascii="Arial" w:hAnsi="Arial" w:cs="Arial"/>
        </w:rPr>
        <w:t>.”</w:t>
      </w:r>
    </w:p>
    <w:p w14:paraId="458FB3BE" w14:textId="40EB8B35" w:rsidR="0005494E" w:rsidRDefault="0005494E" w:rsidP="004A217B">
      <w:pPr>
        <w:rPr>
          <w:rFonts w:ascii="Arial" w:hAnsi="Arial" w:cs="Arial"/>
        </w:rPr>
      </w:pPr>
    </w:p>
    <w:p w14:paraId="274837F6" w14:textId="540A5324" w:rsidR="0005494E" w:rsidRDefault="0005494E" w:rsidP="004A217B">
      <w:pPr>
        <w:rPr>
          <w:rFonts w:ascii="Arial" w:hAnsi="Arial" w:cs="Arial"/>
        </w:rPr>
      </w:pPr>
      <w:r>
        <w:rPr>
          <w:rFonts w:ascii="Arial" w:hAnsi="Arial" w:cs="Arial"/>
        </w:rPr>
        <w:t xml:space="preserve">The 90T Double Flex </w:t>
      </w:r>
      <w:proofErr w:type="spellStart"/>
      <w:r>
        <w:rPr>
          <w:rFonts w:ascii="Arial" w:hAnsi="Arial" w:cs="Arial"/>
        </w:rPr>
        <w:t>GearBox</w:t>
      </w:r>
      <w:proofErr w:type="spellEnd"/>
      <w:r>
        <w:rPr>
          <w:rFonts w:ascii="Arial" w:hAnsi="Arial" w:cs="Arial"/>
        </w:rPr>
        <w:t xml:space="preserve"> Ratcheting Wrenches are perfect for the tight situations technicians face every day. Their 90-tooth 12-point ratcheting box end turns six and 12-point fasteners with just a four-degree swing arc for improved access, while dual-direction off-corner loading reduces fastener rounding. Also included is an extra-long beam engineered to reach the deepest of fasteners with optimal leverage and strength while offering superior ergonomics and comfort. Manufactured for superior strength and tension, the redesigned flex head </w:t>
      </w:r>
      <w:r w:rsidR="00FC6642">
        <w:rPr>
          <w:rFonts w:ascii="Arial" w:hAnsi="Arial" w:cs="Arial"/>
        </w:rPr>
        <w:t>can</w:t>
      </w:r>
      <w:r>
        <w:rPr>
          <w:rFonts w:ascii="Arial" w:hAnsi="Arial" w:cs="Arial"/>
        </w:rPr>
        <w:t xml:space="preserve"> access fasteners around tight corners and flexes through 180 degrees.</w:t>
      </w:r>
    </w:p>
    <w:p w14:paraId="2B247A99" w14:textId="3180165A" w:rsidR="002A19D3" w:rsidRDefault="002A19D3" w:rsidP="004A217B">
      <w:pPr>
        <w:rPr>
          <w:rFonts w:ascii="Arial" w:hAnsi="Arial" w:cs="Arial"/>
        </w:rPr>
      </w:pPr>
    </w:p>
    <w:p w14:paraId="19E63B36" w14:textId="0D3BDF9C" w:rsidR="002A19D3" w:rsidRDefault="002A19D3" w:rsidP="004A217B">
      <w:pPr>
        <w:rPr>
          <w:rFonts w:ascii="Arial" w:hAnsi="Arial" w:cs="Arial"/>
        </w:rPr>
      </w:pPr>
      <w:r>
        <w:rPr>
          <w:rFonts w:ascii="Arial" w:hAnsi="Arial" w:cs="Arial"/>
        </w:rPr>
        <w:t xml:space="preserve">The 90T Double Flex </w:t>
      </w:r>
      <w:proofErr w:type="spellStart"/>
      <w:r>
        <w:rPr>
          <w:rFonts w:ascii="Arial" w:hAnsi="Arial" w:cs="Arial"/>
        </w:rPr>
        <w:t>GearBox</w:t>
      </w:r>
      <w:proofErr w:type="spellEnd"/>
      <w:r>
        <w:rPr>
          <w:rFonts w:ascii="Arial" w:hAnsi="Arial" w:cs="Arial"/>
        </w:rPr>
        <w:t xml:space="preserve"> Ratcheting Wrenches feature 10 individual sizes, in both </w:t>
      </w:r>
      <w:r w:rsidR="004F0383">
        <w:rPr>
          <w:rFonts w:ascii="Arial" w:hAnsi="Arial" w:cs="Arial"/>
        </w:rPr>
        <w:t>SAE</w:t>
      </w:r>
      <w:r>
        <w:rPr>
          <w:rFonts w:ascii="Arial" w:hAnsi="Arial" w:cs="Arial"/>
        </w:rPr>
        <w:t xml:space="preserve"> and </w:t>
      </w:r>
      <w:r w:rsidR="004F0383">
        <w:rPr>
          <w:rFonts w:ascii="Arial" w:hAnsi="Arial" w:cs="Arial"/>
        </w:rPr>
        <w:t>M</w:t>
      </w:r>
      <w:r>
        <w:rPr>
          <w:rFonts w:ascii="Arial" w:hAnsi="Arial" w:cs="Arial"/>
        </w:rPr>
        <w:t>etric. In addition, there is a six-piece Metric Set and a four-piece SAE set available for purchase on gearwrench.com</w:t>
      </w:r>
      <w:r w:rsidR="00421567">
        <w:rPr>
          <w:rFonts w:ascii="Arial" w:hAnsi="Arial" w:cs="Arial"/>
        </w:rPr>
        <w:t>.</w:t>
      </w:r>
    </w:p>
    <w:p w14:paraId="166F6C5F" w14:textId="4B9D3760" w:rsidR="0005494E" w:rsidRDefault="0005494E" w:rsidP="004A217B">
      <w:pPr>
        <w:rPr>
          <w:rFonts w:ascii="Arial" w:hAnsi="Arial" w:cs="Arial"/>
        </w:rPr>
      </w:pPr>
    </w:p>
    <w:p w14:paraId="696246EC" w14:textId="4735735E" w:rsidR="0005494E" w:rsidRDefault="0005494E" w:rsidP="004A217B">
      <w:pPr>
        <w:rPr>
          <w:rFonts w:ascii="Arial" w:hAnsi="Arial" w:cs="Arial"/>
        </w:rPr>
      </w:pPr>
      <w:r>
        <w:rPr>
          <w:rFonts w:ascii="Arial" w:hAnsi="Arial" w:cs="Arial"/>
        </w:rPr>
        <w:t xml:space="preserve">The 90T Reversible Ratcheting Wrenches are </w:t>
      </w:r>
      <w:r w:rsidR="00CB26AF">
        <w:rPr>
          <w:rFonts w:ascii="Arial" w:hAnsi="Arial" w:cs="Arial"/>
        </w:rPr>
        <w:t xml:space="preserve">ideal </w:t>
      </w:r>
      <w:r>
        <w:rPr>
          <w:rFonts w:ascii="Arial" w:hAnsi="Arial" w:cs="Arial"/>
        </w:rPr>
        <w:t xml:space="preserve">for the technician looking to maximize productivity and increase safety. </w:t>
      </w:r>
      <w:r w:rsidR="00FC6642">
        <w:rPr>
          <w:rFonts w:ascii="Arial" w:hAnsi="Arial" w:cs="Arial"/>
        </w:rPr>
        <w:t xml:space="preserve">The wrenches feature a </w:t>
      </w:r>
      <w:r>
        <w:rPr>
          <w:rFonts w:ascii="Arial" w:hAnsi="Arial" w:cs="Arial"/>
        </w:rPr>
        <w:t xml:space="preserve">90-tooth 12-point ratcheting box end </w:t>
      </w:r>
      <w:r w:rsidR="00FC6642">
        <w:rPr>
          <w:rFonts w:ascii="Arial" w:hAnsi="Arial" w:cs="Arial"/>
        </w:rPr>
        <w:t xml:space="preserve">that </w:t>
      </w:r>
      <w:r>
        <w:rPr>
          <w:rFonts w:ascii="Arial" w:hAnsi="Arial" w:cs="Arial"/>
        </w:rPr>
        <w:t xml:space="preserve">turns six and 12-degree fasteners with just a four-degree swing arc for improved </w:t>
      </w:r>
      <w:r w:rsidR="00FC6642">
        <w:rPr>
          <w:rFonts w:ascii="Arial" w:hAnsi="Arial" w:cs="Arial"/>
        </w:rPr>
        <w:t>access and has a 15-degree offset that allows for greater knuckle clearance</w:t>
      </w:r>
      <w:r>
        <w:rPr>
          <w:rFonts w:ascii="Arial" w:hAnsi="Arial" w:cs="Arial"/>
        </w:rPr>
        <w:t>. In addition, the</w:t>
      </w:r>
      <w:r w:rsidR="00FC6642">
        <w:rPr>
          <w:rFonts w:ascii="Arial" w:hAnsi="Arial" w:cs="Arial"/>
        </w:rPr>
        <w:t xml:space="preserve"> low-profile,</w:t>
      </w:r>
      <w:r>
        <w:rPr>
          <w:rFonts w:ascii="Arial" w:hAnsi="Arial" w:cs="Arial"/>
        </w:rPr>
        <w:t xml:space="preserve"> flush-mounted reversing lever allows the user to switch motion left to right and without needing to remove the wrench from the fastener, increasing productivity. </w:t>
      </w:r>
    </w:p>
    <w:p w14:paraId="38D3E1EF" w14:textId="338F5EE6" w:rsidR="00FC6642" w:rsidRDefault="00FC6642" w:rsidP="004A217B">
      <w:pPr>
        <w:rPr>
          <w:rFonts w:ascii="Arial" w:hAnsi="Arial" w:cs="Arial"/>
        </w:rPr>
      </w:pPr>
    </w:p>
    <w:p w14:paraId="1E386590" w14:textId="1554DE85" w:rsidR="00FC6642" w:rsidRDefault="002A19D3" w:rsidP="004A217B">
      <w:pPr>
        <w:rPr>
          <w:rFonts w:ascii="Arial" w:hAnsi="Arial" w:cs="Arial"/>
        </w:rPr>
      </w:pPr>
      <w:r>
        <w:rPr>
          <w:rFonts w:ascii="Arial" w:hAnsi="Arial" w:cs="Arial"/>
        </w:rPr>
        <w:t xml:space="preserve">The </w:t>
      </w:r>
      <w:r w:rsidR="000160A6">
        <w:rPr>
          <w:rFonts w:ascii="Arial" w:hAnsi="Arial" w:cs="Arial"/>
        </w:rPr>
        <w:t xml:space="preserve">90T Reversible Ratcheting Wrenches are available in six 12-point sets, ranging from 16 pieces to 10 pieces in both </w:t>
      </w:r>
      <w:r w:rsidR="004F0383">
        <w:rPr>
          <w:rFonts w:ascii="Arial" w:hAnsi="Arial" w:cs="Arial"/>
        </w:rPr>
        <w:t>SAE and Metric</w:t>
      </w:r>
      <w:r w:rsidR="000160A6">
        <w:rPr>
          <w:rFonts w:ascii="Arial" w:hAnsi="Arial" w:cs="Arial"/>
        </w:rPr>
        <w:t xml:space="preserve"> sizes. </w:t>
      </w:r>
    </w:p>
    <w:p w14:paraId="5B1E1E90" w14:textId="77777777" w:rsidR="0005494E" w:rsidRDefault="0005494E" w:rsidP="004A217B">
      <w:pPr>
        <w:rPr>
          <w:rFonts w:ascii="Arial" w:hAnsi="Arial" w:cs="Arial"/>
        </w:rPr>
      </w:pPr>
    </w:p>
    <w:p w14:paraId="3FACCF7B" w14:textId="4DCF19F3" w:rsidR="00E615FD" w:rsidRDefault="000160A6">
      <w:pPr>
        <w:rPr>
          <w:rFonts w:ascii="Arial" w:hAnsi="Arial" w:cs="Arial"/>
        </w:rPr>
      </w:pPr>
      <w:r>
        <w:rPr>
          <w:rFonts w:ascii="Arial" w:hAnsi="Arial" w:cs="Arial"/>
        </w:rPr>
        <w:t>These two ratcheting wrenches are just the latest in product innovation adding to the GEARWRENCH 90T family. For more information, visit gearwrench.com.</w:t>
      </w:r>
    </w:p>
    <w:p w14:paraId="50DF3875" w14:textId="1E85C50F" w:rsidR="00E66CE8" w:rsidRDefault="00E66CE8">
      <w:pPr>
        <w:rPr>
          <w:rFonts w:ascii="Arial" w:hAnsi="Arial" w:cs="Arial"/>
        </w:rPr>
      </w:pPr>
    </w:p>
    <w:p w14:paraId="4C4219FB" w14:textId="2E86279B" w:rsidR="00E66CE8" w:rsidRPr="00E66CE8" w:rsidRDefault="00E66CE8" w:rsidP="00E66CE8">
      <w:pPr>
        <w:jc w:val="center"/>
        <w:rPr>
          <w:rFonts w:ascii="Arial" w:hAnsi="Arial" w:cs="Arial"/>
          <w:sz w:val="20"/>
          <w:szCs w:val="20"/>
        </w:rPr>
      </w:pPr>
      <w:r>
        <w:rPr>
          <w:rFonts w:ascii="Arial" w:hAnsi="Arial" w:cs="Arial"/>
          <w:sz w:val="20"/>
          <w:szCs w:val="20"/>
        </w:rPr>
        <w:t>###</w:t>
      </w:r>
    </w:p>
    <w:p w14:paraId="5024F44C" w14:textId="77777777" w:rsidR="00E66CE8" w:rsidRDefault="00E66CE8">
      <w:pPr>
        <w:rPr>
          <w:rFonts w:ascii="Arial" w:hAnsi="Arial" w:cs="Arial"/>
          <w:b/>
          <w:bCs/>
          <w:sz w:val="20"/>
          <w:szCs w:val="20"/>
        </w:rPr>
      </w:pPr>
    </w:p>
    <w:p w14:paraId="0CE5A127" w14:textId="1EEB9E4F" w:rsidR="00E66CE8" w:rsidRPr="00E66CE8" w:rsidRDefault="00E66CE8">
      <w:pPr>
        <w:rPr>
          <w:sz w:val="20"/>
          <w:szCs w:val="20"/>
        </w:rPr>
      </w:pPr>
      <w:r w:rsidRPr="00E66CE8">
        <w:rPr>
          <w:rFonts w:ascii="Arial" w:hAnsi="Arial" w:cs="Arial"/>
          <w:b/>
          <w:bCs/>
          <w:sz w:val="20"/>
          <w:szCs w:val="20"/>
        </w:rPr>
        <w:lastRenderedPageBreak/>
        <w:t>About GEARWRENCH</w:t>
      </w:r>
      <w:r w:rsidRPr="00E66CE8">
        <w:rPr>
          <w:sz w:val="20"/>
          <w:szCs w:val="20"/>
        </w:rPr>
        <w:t xml:space="preserve"> ®</w:t>
      </w:r>
    </w:p>
    <w:p w14:paraId="0461F525" w14:textId="31C21BDB" w:rsidR="000C1CAF" w:rsidRPr="000160A6" w:rsidRDefault="00E66CE8">
      <w:pPr>
        <w:rPr>
          <w:rFonts w:ascii="Arial" w:hAnsi="Arial" w:cs="Arial"/>
          <w:b/>
          <w:bCs/>
          <w:sz w:val="20"/>
          <w:szCs w:val="20"/>
        </w:rPr>
      </w:pPr>
      <w:r w:rsidRPr="00E66CE8">
        <w:rPr>
          <w:rFonts w:ascii="Arial" w:hAnsi="Arial" w:cs="Arial"/>
          <w:sz w:val="20"/>
          <w:szCs w:val="20"/>
        </w:rPr>
        <w:t xml:space="preserve">GEARWRENCH is a premier hand tool brand from Apex Tool Group. Since the launch of the original five-degree ratcheting wrench, the GEARWRENCH brand has led the industry with breakthroughs in pass-thru ratchets, sockets, screw/nut drivers, </w:t>
      </w:r>
      <w:r w:rsidR="00CB26AF" w:rsidRPr="00E66CE8">
        <w:rPr>
          <w:rFonts w:ascii="Arial" w:hAnsi="Arial" w:cs="Arial"/>
          <w:sz w:val="20"/>
          <w:szCs w:val="20"/>
        </w:rPr>
        <w:t>pliers,</w:t>
      </w:r>
      <w:r w:rsidRPr="00E66CE8">
        <w:rPr>
          <w:rFonts w:ascii="Arial" w:hAnsi="Arial" w:cs="Arial"/>
          <w:sz w:val="20"/>
          <w:szCs w:val="20"/>
        </w:rPr>
        <w:t xml:space="preserve"> and specialty tools. For more information, visit gearwrench.com. </w:t>
      </w:r>
    </w:p>
    <w:sectPr w:rsidR="000C1CAF" w:rsidRPr="00016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474"/>
    <w:rsid w:val="000160A6"/>
    <w:rsid w:val="0005494E"/>
    <w:rsid w:val="000C1CAF"/>
    <w:rsid w:val="00192BA9"/>
    <w:rsid w:val="001B5857"/>
    <w:rsid w:val="002014AC"/>
    <w:rsid w:val="00252D35"/>
    <w:rsid w:val="0029724D"/>
    <w:rsid w:val="002A19D3"/>
    <w:rsid w:val="00387836"/>
    <w:rsid w:val="00421567"/>
    <w:rsid w:val="00444672"/>
    <w:rsid w:val="00495A3D"/>
    <w:rsid w:val="004A217B"/>
    <w:rsid w:val="004B2FA2"/>
    <w:rsid w:val="004F0383"/>
    <w:rsid w:val="006A0805"/>
    <w:rsid w:val="00733098"/>
    <w:rsid w:val="007D4CFB"/>
    <w:rsid w:val="008C4715"/>
    <w:rsid w:val="008C5474"/>
    <w:rsid w:val="00AA652B"/>
    <w:rsid w:val="00BF5E1B"/>
    <w:rsid w:val="00CB26AF"/>
    <w:rsid w:val="00DD0D78"/>
    <w:rsid w:val="00E00851"/>
    <w:rsid w:val="00E615FD"/>
    <w:rsid w:val="00E66CE8"/>
    <w:rsid w:val="00EC3866"/>
    <w:rsid w:val="00F4302F"/>
    <w:rsid w:val="00F64503"/>
    <w:rsid w:val="00FC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ED22"/>
  <w15:chartTrackingRefBased/>
  <w15:docId w15:val="{E888495F-FB90-464A-A62F-CCA54E69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236938">
      <w:bodyDiv w:val="1"/>
      <w:marLeft w:val="0"/>
      <w:marRight w:val="0"/>
      <w:marTop w:val="0"/>
      <w:marBottom w:val="0"/>
      <w:divBdr>
        <w:top w:val="none" w:sz="0" w:space="0" w:color="auto"/>
        <w:left w:val="none" w:sz="0" w:space="0" w:color="auto"/>
        <w:bottom w:val="none" w:sz="0" w:space="0" w:color="auto"/>
        <w:right w:val="none" w:sz="0" w:space="0" w:color="auto"/>
      </w:divBdr>
    </w:div>
    <w:div w:id="18900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Boyd</dc:creator>
  <cp:keywords/>
  <dc:description/>
  <cp:lastModifiedBy>Kelly Boyd</cp:lastModifiedBy>
  <cp:revision>4</cp:revision>
  <dcterms:created xsi:type="dcterms:W3CDTF">2023-05-01T14:42:00Z</dcterms:created>
  <dcterms:modified xsi:type="dcterms:W3CDTF">2023-10-11T13:01:00Z</dcterms:modified>
</cp:coreProperties>
</file>